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3D" w:rsidRDefault="0035373D"/>
    <w:p w:rsidR="0035373D" w:rsidRDefault="0035373D" w:rsidP="00ED6C6C">
      <w:pPr>
        <w:jc w:val="center"/>
      </w:pPr>
      <w:r w:rsidRPr="0035373D">
        <w:rPr>
          <w:b/>
        </w:rPr>
        <w:t>REGULAMIN WOLONTARIUSZA</w:t>
      </w:r>
      <w:r w:rsidR="00615611">
        <w:rPr>
          <w:b/>
        </w:rPr>
        <w:t xml:space="preserve"> WKKW</w:t>
      </w:r>
    </w:p>
    <w:p w:rsidR="00BD21CE" w:rsidRDefault="0025525B" w:rsidP="00ED6C6C">
      <w:pPr>
        <w:jc w:val="both"/>
      </w:pPr>
      <w:r>
        <w:t xml:space="preserve">Udział w wolontariacie podczas </w:t>
      </w:r>
      <w:r w:rsidR="00D84BE0">
        <w:t>Międzynarodowych i Krajowych zawodów w WKKW</w:t>
      </w:r>
      <w:r w:rsidR="00610AF7">
        <w:t xml:space="preserve">, </w:t>
      </w:r>
      <w:r>
        <w:t xml:space="preserve">to niepowtarzalna okazja </w:t>
      </w:r>
      <w:r w:rsidR="00D84BE0">
        <w:t>dla miłośników jeździectwa</w:t>
      </w:r>
      <w:r>
        <w:t xml:space="preserve">. </w:t>
      </w:r>
      <w:r w:rsidR="00D84BE0">
        <w:t xml:space="preserve"> </w:t>
      </w:r>
      <w:r>
        <w:t xml:space="preserve">To szansa poznania zawodów od strony logistycznej. To okazja do zdobycia doświadczenia, możliwość sprawdzenia swoich umiejętności oraz dzielenia się wiedzą i pasją. </w:t>
      </w:r>
    </w:p>
    <w:p w:rsidR="0025525B" w:rsidRDefault="0025525B" w:rsidP="00ED6C6C">
      <w:pPr>
        <w:pStyle w:val="Akapitzlist"/>
        <w:numPr>
          <w:ilvl w:val="0"/>
          <w:numId w:val="1"/>
        </w:numPr>
        <w:jc w:val="both"/>
      </w:pPr>
      <w:r>
        <w:t xml:space="preserve">W wolontariacie podczas </w:t>
      </w:r>
      <w:r w:rsidR="00D84BE0">
        <w:t xml:space="preserve">WKKW </w:t>
      </w:r>
      <w:bookmarkStart w:id="0" w:name="_GoBack"/>
      <w:bookmarkEnd w:id="0"/>
      <w:r>
        <w:t xml:space="preserve">uczestniczy każdy kto uzyska właściwy identyfikator wydany przez Organizatora. </w:t>
      </w:r>
    </w:p>
    <w:p w:rsidR="0025525B" w:rsidRDefault="0025525B" w:rsidP="00ED6C6C">
      <w:pPr>
        <w:pStyle w:val="Akapitzlist"/>
        <w:numPr>
          <w:ilvl w:val="0"/>
          <w:numId w:val="1"/>
        </w:numPr>
        <w:jc w:val="both"/>
      </w:pPr>
      <w:r>
        <w:t xml:space="preserve">W celu uzyskania właściwego identyfikatora osoba w oparciu o podpisaną umowę o świadczenie wolontariatu zobowiązana jest do akredytacji u Organizatora w terminie przez niego określonym. </w:t>
      </w:r>
    </w:p>
    <w:p w:rsidR="00E97EC6" w:rsidRDefault="00E97EC6" w:rsidP="00ED6C6C">
      <w:pPr>
        <w:pStyle w:val="Akapitzlist"/>
        <w:numPr>
          <w:ilvl w:val="0"/>
          <w:numId w:val="1"/>
        </w:numPr>
        <w:jc w:val="both"/>
      </w:pPr>
      <w:r>
        <w:t>Organizator zapewnia miejsce noclegowe (należy zabrać karimaty, materace) wraz z dostępem do węzła sanitarnego</w:t>
      </w:r>
    </w:p>
    <w:p w:rsidR="00E97EC6" w:rsidRDefault="00E97EC6" w:rsidP="00ED6C6C">
      <w:pPr>
        <w:pStyle w:val="Akapitzlist"/>
        <w:numPr>
          <w:ilvl w:val="0"/>
          <w:numId w:val="1"/>
        </w:numPr>
        <w:jc w:val="both"/>
      </w:pPr>
      <w:r>
        <w:t xml:space="preserve">Wolontariuszom przysługuje jeden ciepły posiłek dziennie </w:t>
      </w:r>
    </w:p>
    <w:p w:rsidR="0025525B" w:rsidRDefault="0025525B" w:rsidP="00ED6C6C">
      <w:pPr>
        <w:pStyle w:val="Akapitzlist"/>
        <w:numPr>
          <w:ilvl w:val="0"/>
          <w:numId w:val="1"/>
        </w:numPr>
        <w:jc w:val="both"/>
      </w:pPr>
      <w:r>
        <w:t xml:space="preserve">Wolontariusz 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Działa na rzecz organizatora a nie w jego imieniu;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Jest ubezpieczony od następstw nieszczęśliwych wypadków;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 xml:space="preserve">Całkowicie odpowiada za swe czyny i poczynione szkody zgodnie z obowiązującym prawem w tym zakresie; 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 xml:space="preserve">Działa dobrowolnie, świadomie i nieodpłatnie na rzecz innych podmiotów; 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Zobowiązany jest do starannego i sumiennego wykonywania swoich zadań;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Powinien dołożyć wszelkich starań, aby należycie dbać o powierzony mu sprzęt oraz ogólnie pojęte miejsce świadczenia wolontariatu;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Powinien mieć odpowiednie kwalifikacje, jeśli charakter wolontariatu tego wymaga;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Zachowuje się, kulturalnie, etycznie i w żaden sposób nie może dać powodu do jakiejkolwiek negatywnej oceny jego osoby;</w:t>
      </w:r>
    </w:p>
    <w:p w:rsidR="00ED6C6C" w:rsidRDefault="00ED6C6C" w:rsidP="00ED6C6C">
      <w:pPr>
        <w:pStyle w:val="Akapitzlist"/>
        <w:numPr>
          <w:ilvl w:val="0"/>
          <w:numId w:val="2"/>
        </w:numPr>
        <w:jc w:val="both"/>
      </w:pPr>
      <w:r>
        <w:t>Jest pozytywnie nastawiony do ludzi w swym otoczeniu, jest pomocny i kontaktowy, działa pewnie i zdecydowanie;</w:t>
      </w:r>
    </w:p>
    <w:p w:rsidR="00ED6C6C" w:rsidRDefault="006F3D39" w:rsidP="00ED6C6C">
      <w:pPr>
        <w:pStyle w:val="Akapitzlist"/>
        <w:numPr>
          <w:ilvl w:val="0"/>
          <w:numId w:val="2"/>
        </w:numPr>
        <w:jc w:val="both"/>
      </w:pPr>
      <w:r>
        <w:t>W trudnych sytuacjach działa spokojnie;</w:t>
      </w:r>
    </w:p>
    <w:p w:rsidR="006F3D39" w:rsidRDefault="006F3D39" w:rsidP="00ED6C6C">
      <w:pPr>
        <w:pStyle w:val="Akapitzlist"/>
        <w:numPr>
          <w:ilvl w:val="0"/>
          <w:numId w:val="2"/>
        </w:numPr>
        <w:jc w:val="both"/>
      </w:pPr>
      <w:r>
        <w:t>Nie spóźnia się mając świadomość, że takim działaniem utrudnia innym wolontariuszom;</w:t>
      </w:r>
    </w:p>
    <w:p w:rsidR="006F3D39" w:rsidRDefault="006F3D39" w:rsidP="00ED6C6C">
      <w:pPr>
        <w:pStyle w:val="Akapitzlist"/>
        <w:numPr>
          <w:ilvl w:val="0"/>
          <w:numId w:val="2"/>
        </w:numPr>
        <w:jc w:val="both"/>
      </w:pPr>
      <w:r>
        <w:t>Dba aby jego strój będący wizytówką Organizatora, był zawsze kompletny, czysty i schludny;</w:t>
      </w:r>
    </w:p>
    <w:p w:rsidR="006F3D39" w:rsidRDefault="006F3D39" w:rsidP="00ED6C6C">
      <w:pPr>
        <w:pStyle w:val="Akapitzlist"/>
        <w:numPr>
          <w:ilvl w:val="0"/>
          <w:numId w:val="2"/>
        </w:numPr>
        <w:jc w:val="both"/>
      </w:pPr>
      <w:r>
        <w:t>Pamięta, że jest twarzą miasta i kraju będącego gospodarzem.</w:t>
      </w:r>
    </w:p>
    <w:p w:rsidR="006F3D39" w:rsidRDefault="006F3D39" w:rsidP="006F3D39">
      <w:pPr>
        <w:pStyle w:val="Akapitzlist"/>
        <w:numPr>
          <w:ilvl w:val="0"/>
          <w:numId w:val="1"/>
        </w:numPr>
        <w:jc w:val="both"/>
      </w:pPr>
      <w:r>
        <w:t xml:space="preserve">Składając podpis pod niniejszym regulaminem wolontariusz oświadcza, że został poinformowany o swoich prawach i obowiązkach. </w:t>
      </w:r>
    </w:p>
    <w:p w:rsidR="006F3D39" w:rsidRPr="006F3D39" w:rsidRDefault="006F3D39" w:rsidP="006F3D39">
      <w:pPr>
        <w:jc w:val="both"/>
      </w:pPr>
      <w:r w:rsidRPr="006F3D39">
        <w:rPr>
          <w:b/>
        </w:rPr>
        <w:t xml:space="preserve">Przeczytałem i zrozumiałem </w:t>
      </w:r>
    </w:p>
    <w:p w:rsidR="006F3D39" w:rsidRDefault="006F3D39" w:rsidP="006F3D39">
      <w:pPr>
        <w:ind w:left="5664" w:firstLine="708"/>
        <w:jc w:val="both"/>
      </w:pPr>
      <w:r w:rsidRPr="006F3D39">
        <w:t>………………………………………………………….</w:t>
      </w:r>
    </w:p>
    <w:p w:rsidR="00DB06C6" w:rsidRPr="00DB06C6" w:rsidRDefault="00DB06C6" w:rsidP="00DB06C6">
      <w:pPr>
        <w:ind w:left="7080"/>
        <w:jc w:val="both"/>
        <w:rPr>
          <w:color w:val="FF0000"/>
        </w:rPr>
      </w:pPr>
      <w:r>
        <w:t xml:space="preserve"> Czytelny/-e podpis/-y</w:t>
      </w:r>
      <w:r w:rsidRPr="00DB06C6">
        <w:rPr>
          <w:color w:val="FF0000"/>
        </w:rPr>
        <w:t>*</w:t>
      </w:r>
    </w:p>
    <w:p w:rsidR="006F3D39" w:rsidRPr="00DB06C6" w:rsidRDefault="00DB06C6" w:rsidP="00DB06C6">
      <w:pPr>
        <w:spacing w:after="0" w:line="240" w:lineRule="auto"/>
        <w:jc w:val="both"/>
        <w:rPr>
          <w:b/>
          <w:sz w:val="18"/>
          <w:szCs w:val="18"/>
        </w:rPr>
      </w:pPr>
      <w:r w:rsidRPr="00DB06C6">
        <w:rPr>
          <w:b/>
          <w:color w:val="FF0000"/>
          <w:sz w:val="18"/>
          <w:szCs w:val="18"/>
        </w:rPr>
        <w:t xml:space="preserve">(*) </w:t>
      </w:r>
      <w:r w:rsidRPr="00DB06C6">
        <w:rPr>
          <w:b/>
          <w:sz w:val="18"/>
          <w:szCs w:val="18"/>
          <w:u w:val="single"/>
        </w:rPr>
        <w:t xml:space="preserve">Oświadczenie </w:t>
      </w:r>
      <w:r w:rsidRPr="00DB06C6">
        <w:rPr>
          <w:b/>
          <w:sz w:val="18"/>
          <w:szCs w:val="18"/>
        </w:rPr>
        <w:t xml:space="preserve">w imieniu osoby niepełnoletniej musi być podpisane przez obojga rodziców lub opiekuna prawnego. W przypadku braku podpisów obojga rodziców wymagane jest pisemne wyjaśnienie złożone przez osobę podpisującą oświadczenie. </w:t>
      </w:r>
    </w:p>
    <w:sectPr w:rsidR="006F3D39" w:rsidRPr="00DB06C6" w:rsidSect="00353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4FD"/>
    <w:multiLevelType w:val="hybridMultilevel"/>
    <w:tmpl w:val="5D424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54E"/>
    <w:multiLevelType w:val="hybridMultilevel"/>
    <w:tmpl w:val="531014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8815F2"/>
    <w:multiLevelType w:val="hybridMultilevel"/>
    <w:tmpl w:val="30E8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3D"/>
    <w:rsid w:val="0025525B"/>
    <w:rsid w:val="002737D2"/>
    <w:rsid w:val="0035373D"/>
    <w:rsid w:val="0040550B"/>
    <w:rsid w:val="004B26AC"/>
    <w:rsid w:val="00610AF7"/>
    <w:rsid w:val="00615611"/>
    <w:rsid w:val="006F3D39"/>
    <w:rsid w:val="007A55C1"/>
    <w:rsid w:val="00861469"/>
    <w:rsid w:val="00884400"/>
    <w:rsid w:val="00A92016"/>
    <w:rsid w:val="00B3373D"/>
    <w:rsid w:val="00BD21CE"/>
    <w:rsid w:val="00D84BE0"/>
    <w:rsid w:val="00DB06C6"/>
    <w:rsid w:val="00E97EC6"/>
    <w:rsid w:val="00E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A3779-15BD-46FD-99AD-525C152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6B9BF-3A8F-4F0A-AF6E-D49CAB46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Agata</cp:lastModifiedBy>
  <cp:revision>2</cp:revision>
  <dcterms:created xsi:type="dcterms:W3CDTF">2015-09-24T06:45:00Z</dcterms:created>
  <dcterms:modified xsi:type="dcterms:W3CDTF">2015-09-24T06:45:00Z</dcterms:modified>
</cp:coreProperties>
</file>